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52" w:rsidRPr="00A136DC" w:rsidRDefault="00A41800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Тәжірибелік сабақ</w:t>
      </w:r>
      <w:r w:rsidR="00956521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жоспары</w:t>
      </w: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3CBE" w:rsidRPr="00A136DC" w:rsidRDefault="00956521" w:rsidP="005B3CBE">
      <w:pPr>
        <w:tabs>
          <w:tab w:val="center" w:pos="2183"/>
        </w:tabs>
        <w:spacing w:after="0" w:line="240" w:lineRule="auto"/>
        <w:ind w:left="-128" w:right="-7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Микроорганизмдер биотехнологиясы</w:t>
      </w:r>
      <w:r w:rsidR="005B3CBE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5B3CBE" w:rsidRPr="00A136DC" w:rsidRDefault="005B3CBE" w:rsidP="005B3CBE">
      <w:pPr>
        <w:tabs>
          <w:tab w:val="center" w:pos="2183"/>
        </w:tabs>
        <w:spacing w:after="0" w:line="240" w:lineRule="auto"/>
        <w:ind w:left="-128" w:right="-7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5B3CBE">
      <w:pPr>
        <w:tabs>
          <w:tab w:val="center" w:pos="2183"/>
        </w:tabs>
        <w:spacing w:after="0" w:line="240" w:lineRule="auto"/>
        <w:ind w:left="-128" w:right="-70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мақсаты: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sz w:val="24"/>
          <w:szCs w:val="24"/>
        </w:rPr>
        <w:t xml:space="preserve">Микроорганизмдердің </w:t>
      </w:r>
      <w:proofErr w:type="spellStart"/>
      <w:r w:rsidR="005B3CBE" w:rsidRPr="00A136DC">
        <w:rPr>
          <w:rFonts w:ascii="Times New Roman" w:eastAsia="Calibri" w:hAnsi="Times New Roman" w:cs="Times New Roman"/>
          <w:sz w:val="24"/>
          <w:szCs w:val="24"/>
        </w:rPr>
        <w:t>классификациясы</w:t>
      </w:r>
      <w:proofErr w:type="spellEnd"/>
      <w:r w:rsidR="005B3CBE"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5B3CBE" w:rsidRPr="00A136DC">
        <w:rPr>
          <w:rFonts w:ascii="Times New Roman" w:hAnsi="Times New Roman" w:cs="Times New Roman"/>
          <w:sz w:val="24"/>
          <w:szCs w:val="24"/>
          <w:lang w:val="kk-KZ"/>
        </w:rPr>
        <w:t>Микроорганизмдер</w:t>
      </w:r>
      <w:r w:rsidRPr="00A136DC">
        <w:rPr>
          <w:rFonts w:ascii="Times New Roman" w:hAnsi="Times New Roman" w:cs="Times New Roman"/>
          <w:sz w:val="24"/>
          <w:szCs w:val="24"/>
          <w:lang w:val="kk-KZ"/>
        </w:rPr>
        <w:t xml:space="preserve"> туралы түсінік</w:t>
      </w: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5B3CBE" w:rsidRPr="00A136DC">
        <w:rPr>
          <w:rFonts w:ascii="Times New Roman" w:eastAsia="Calibri" w:hAnsi="Times New Roman" w:cs="Times New Roman"/>
          <w:sz w:val="24"/>
          <w:szCs w:val="24"/>
        </w:rPr>
        <w:t xml:space="preserve">Микроорганизмдердің </w:t>
      </w:r>
      <w:proofErr w:type="spellStart"/>
      <w:r w:rsidR="005B3CBE" w:rsidRPr="00A136DC">
        <w:rPr>
          <w:rFonts w:ascii="Times New Roman" w:eastAsia="Calibri" w:hAnsi="Times New Roman" w:cs="Times New Roman"/>
          <w:sz w:val="24"/>
          <w:szCs w:val="24"/>
        </w:rPr>
        <w:t>классификациясы</w:t>
      </w:r>
      <w:proofErr w:type="spellEnd"/>
    </w:p>
    <w:p w:rsidR="00956521" w:rsidRPr="00A136DC" w:rsidRDefault="00956521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956521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Биотехнология дегеніміз не?</w:t>
      </w: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Бионысандарға нелер жатады?</w:t>
      </w: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3 Бионысандардың маңызыдылығы неде?</w:t>
      </w: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>Өндірістік микроорганизмдерге қойылатын талаптар</w:t>
      </w:r>
    </w:p>
    <w:p w:rsidR="00956521" w:rsidRPr="00A136DC" w:rsidRDefault="00956521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74118" w:rsidRPr="00A136DC">
        <w:rPr>
          <w:rFonts w:ascii="Times New Roman" w:hAnsi="Times New Roman" w:cs="Times New Roman"/>
          <w:sz w:val="24"/>
          <w:szCs w:val="24"/>
          <w:lang w:val="kk-KZ"/>
        </w:rPr>
        <w:t>Бионысандар ретінде бактерияларды және цианобактерияларды қарастыру, олардыі айырмашылықтары мен ұқсастықтарын ерекшелеу.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574118" w:rsidRPr="00A136DC" w:rsidRDefault="00574118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 xml:space="preserve">1 Бактериялар </w:t>
      </w:r>
    </w:p>
    <w:p w:rsidR="00574118" w:rsidRPr="00A136DC" w:rsidRDefault="00574118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Цианобактериялар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74118" w:rsidRPr="00A136DC" w:rsidRDefault="00574118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Бактериялар дегеніміз не?</w:t>
      </w:r>
    </w:p>
    <w:p w:rsidR="00574118" w:rsidRPr="00A136DC" w:rsidRDefault="00574118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Бактериялардың биотехнологияда маңыздылығы?</w:t>
      </w:r>
    </w:p>
    <w:p w:rsidR="00574118" w:rsidRPr="00A136DC" w:rsidRDefault="00574118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3 Цианобактериялардың бактериялардан айырмашылығы неде?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Лабораторияда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жұмыс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жасау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техникасы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74118" w:rsidRPr="00A136DC">
        <w:rPr>
          <w:rFonts w:ascii="Times New Roman" w:hAnsi="Times New Roman" w:cs="Times New Roman"/>
          <w:sz w:val="24"/>
          <w:szCs w:val="24"/>
          <w:lang w:val="kk-KZ"/>
        </w:rPr>
        <w:t xml:space="preserve">Микроағзалар туралы түсінік беру, олардың негізгі генетикалық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ерекшеліктері, мутагенез тудыратын жағдарлармен танысу.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Микроағзалар генетикасы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lastRenderedPageBreak/>
        <w:t>2 Мутагенез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Микроағзалар генетикасы деп нені қарастырамыз?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Мутагенез дегеніміз не?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3 Мутагенездің пайда болу себебі неде?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B3CBE" w:rsidRPr="00A136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Микроорганизмдердің өсуін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зерттеу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Егу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материалдың таза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культурасын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алу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B3CBE" w:rsidRPr="00A136DC" w:rsidRDefault="005B3CBE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Микроағзалардың табиғи штаммдарын селекциялау ерекшеліктері мен пайдалы-зиянды жақтарын меңгеру.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Микроағзалар штаммдарын селекциялау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Штаммдарды селекциялаудың маңыздылығы</w:t>
      </w: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Микроағзалар штаммдары дегеніміз не?</w:t>
      </w:r>
    </w:p>
    <w:p w:rsidR="006F079A" w:rsidRPr="00A136DC" w:rsidRDefault="006F079A" w:rsidP="00A41800">
      <w:pPr>
        <w:spacing w:after="0" w:line="240" w:lineRule="auto"/>
        <w:ind w:left="-128" w:right="-1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Биотехнологияда штаммдарды қандай мақсатта қолданылады?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6F079A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Тақырып№5.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Тағам өнімдері мен сусындарының биотехнологиясы</w:t>
      </w:r>
    </w:p>
    <w:p w:rsidR="005B3CBE" w:rsidRPr="00A136DC" w:rsidRDefault="005B3CBE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Биотехнологияда, өндірісте микроағзаларды пайдаланудың негізгі мәні мен мағынасын ұғыну.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Микроағзаларды биоөндірісте пайдалану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Қандай өндірістерді микроағзаларды жиі пайдаланады?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A41800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Қоректік орталар. Микроорганизмдер – көмірсу шикізатындағы ақуыз продуцентері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Микроағзалардың метоболиттерінің жүру ерекшеліктерімен танысу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Микроағзалардың бірінші метоболиттері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Микроағзалардың екінші метоболиттері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Бірінші матоболит қалай жүреді?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Екінші метоболит қалай жүзеге асады?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A41800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B3CBE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Ферментті препараттарды өндіру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технологиясы</w:t>
      </w:r>
      <w:proofErr w:type="spellEnd"/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Биотехнологияда, тағам өндірісінде ашытқыларды пайдалану ерекшеліктерімен танысу, оларға сипаттама беру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Ашытқы бактерияның туралы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Сүтқышқыл бактерия туралы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Ашытқы бактерияның сипаттамасы?</w:t>
      </w:r>
    </w:p>
    <w:p w:rsidR="006F079A" w:rsidRPr="00A136DC" w:rsidRDefault="006F079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Сүтқышқыл бактерияның айырмашылығы неде?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A41800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B3CBE" w:rsidRPr="00A136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Иммобилизденген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ферментер.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6F079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Өндірісте спирттік ашытқыны пайдалану ерекшеліктерімен танысу.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6F079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6F079A" w:rsidRPr="00A136DC">
        <w:rPr>
          <w:rFonts w:ascii="Times New Roman" w:hAnsi="Times New Roman" w:cs="Times New Roman"/>
          <w:sz w:val="24"/>
          <w:szCs w:val="24"/>
          <w:lang w:val="kk-KZ"/>
        </w:rPr>
        <w:t>Спирттік бактерия туралы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Спирттік ашытқыдан қандай өнім алынады?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A41800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574118"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1800" w:rsidRPr="00A136DC" w:rsidRDefault="00A41800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Кеңінен тараған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антибиотиктерді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алудың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технологиясы</w:t>
      </w:r>
      <w:proofErr w:type="spellEnd"/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2CFA" w:rsidRPr="00A136DC">
        <w:rPr>
          <w:rFonts w:ascii="Times New Roman" w:hAnsi="Times New Roman" w:cs="Times New Roman"/>
          <w:sz w:val="24"/>
          <w:szCs w:val="24"/>
          <w:lang w:val="kk-KZ"/>
        </w:rPr>
        <w:t>Биотехнология өндірісінде ферменттерді өндірудің маңызыдылығын анықтау, оларды өндіру технологиясымен танысу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1Фермент туралы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Фермент өндіру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3Фермент түрлері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Фермент өндіру технологиясы?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ind w:left="-90" w:right="-14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Дәрілік және профилактикалық препараттардың биотехнологиялық өндірісі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2CFA" w:rsidRPr="00A136DC">
        <w:rPr>
          <w:rFonts w:ascii="Times New Roman" w:hAnsi="Times New Roman" w:cs="Times New Roman"/>
          <w:sz w:val="24"/>
          <w:szCs w:val="24"/>
          <w:lang w:val="kk-KZ"/>
        </w:rPr>
        <w:t>Биотехнологияда ұрықтандыру, шағылыстыру процестерімен танысу, олардың маңызыдылығы мен өзіндік ерекшеліктерін менгеру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Ұрықтандыру түсінігі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Ұрғашыларды шағылыстыру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Ұрықтандыру деген не?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Ұрғашы донорларды шағылыстыру ерекшеліктері қандай?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ind w:left="-90" w:right="-14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11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Микробты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сілтілендіру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Биогаз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алу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2CFA" w:rsidRPr="00A136DC">
        <w:rPr>
          <w:rFonts w:ascii="Times New Roman" w:hAnsi="Times New Roman" w:cs="Times New Roman"/>
          <w:sz w:val="24"/>
          <w:szCs w:val="24"/>
          <w:lang w:val="kk-KZ"/>
        </w:rPr>
        <w:t>Жасушаларды культивирлеу туралы түсінік беру, оның маңызыдылығын анықтау, қолдану аясымен танысу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Культивирлеу туралы түсінік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Жасушаларды культивирлеу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Культивирлеу деген не?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Жасушаларды қалай өсіреді?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1 Бейли Дж., Оллис Д. Основы биохимической инженерии. </w:t>
      </w:r>
      <w:r w:rsidRPr="00A136DC">
        <w:rPr>
          <w:rFonts w:ascii="Times New Roman" w:eastAsia="Calibri" w:hAnsi="Times New Roman" w:cs="Times New Roman"/>
          <w:sz w:val="24"/>
          <w:szCs w:val="24"/>
        </w:rPr>
        <w:t>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ind w:left="-128" w:right="-1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Түйнек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бактериялар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негізінде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бактериалды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 тыңайтқыштар өндіру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технологиясы</w:t>
      </w:r>
      <w:proofErr w:type="spellEnd"/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2CFA" w:rsidRPr="00A136DC">
        <w:rPr>
          <w:rFonts w:ascii="Times New Roman" w:hAnsi="Times New Roman" w:cs="Times New Roman"/>
          <w:sz w:val="24"/>
          <w:szCs w:val="24"/>
          <w:lang w:val="kk-KZ"/>
        </w:rPr>
        <w:t>Эмбриондарды тасымалдау, транспланттау туралы түсінік беру, олардың маңызыдылығын анықтау.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Эмбриондарды тасымалдау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Тасымалдау процессі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Эмбрион деген не?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Эмбриондарды тасымалдау деген не?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  <w:lang w:val="kk-KZ"/>
        </w:rPr>
        <w:t>Өнеркәсіп қалдықтарын қайта өңдеу биотехнологиясы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2CFA" w:rsidRPr="00A136DC">
        <w:rPr>
          <w:rFonts w:ascii="Times New Roman" w:hAnsi="Times New Roman" w:cs="Times New Roman"/>
          <w:sz w:val="24"/>
          <w:szCs w:val="24"/>
          <w:lang w:val="kk-KZ"/>
        </w:rPr>
        <w:t>Культивирлеу түсінігі, эмбриондардв культивирлеу мақсатымен танысу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lastRenderedPageBreak/>
        <w:t>1 Эмбриондарды культивирлеу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Эмбриондарды қалай культивирлейді?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Қоршаған орта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биотехнологиясы</w:t>
      </w:r>
      <w:proofErr w:type="spellEnd"/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2CFA" w:rsidRPr="00A136DC">
        <w:rPr>
          <w:rFonts w:ascii="Times New Roman" w:hAnsi="Times New Roman" w:cs="Times New Roman"/>
          <w:sz w:val="24"/>
          <w:szCs w:val="24"/>
          <w:lang w:val="kk-KZ"/>
        </w:rPr>
        <w:t>Эмбриондарды трансплантациялау әдістері мен процесімен танысу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Эмбриондарды трансплантациялау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Трансплантациялау әдістері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Трансплантация дегеніміз не?</w:t>
      </w:r>
    </w:p>
    <w:p w:rsidR="00AF2CFA" w:rsidRPr="00A136DC" w:rsidRDefault="00AF2CFA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521" w:rsidRPr="00A136DC" w:rsidRDefault="00956521" w:rsidP="00A41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Тақырып№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F2CFA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 xml:space="preserve">Өсімдіктерді биотехнологиялық қорғау </w:t>
      </w:r>
      <w:proofErr w:type="spellStart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негіздері</w:t>
      </w:r>
      <w:proofErr w:type="spellEnd"/>
      <w:r w:rsidR="005B3CBE" w:rsidRPr="00A136D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Тәжірибе мақса</w:t>
      </w:r>
      <w:r w:rsidR="00A41800" w:rsidRPr="00A136DC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ы:</w:t>
      </w:r>
      <w:r w:rsidR="00A41800" w:rsidRPr="00A136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41800" w:rsidRPr="00A136DC">
        <w:rPr>
          <w:rFonts w:ascii="Times New Roman" w:hAnsi="Times New Roman" w:cs="Times New Roman"/>
          <w:sz w:val="24"/>
          <w:szCs w:val="24"/>
          <w:lang w:val="kk-KZ"/>
        </w:rPr>
        <w:t>ПЦР-ның  маңызыдылығы мен биотехнология өндіріснде алатын орнын табу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41800" w:rsidRPr="00A136DC" w:rsidRDefault="00A41800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ПЦР туралы</w:t>
      </w:r>
    </w:p>
    <w:p w:rsidR="00A41800" w:rsidRPr="00A136DC" w:rsidRDefault="00A41800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2 ПЦР кезендері</w:t>
      </w: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56521" w:rsidRPr="00A136DC" w:rsidRDefault="00956521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41800" w:rsidRPr="00A136DC" w:rsidRDefault="00A41800" w:rsidP="00A41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sz w:val="24"/>
          <w:szCs w:val="24"/>
          <w:lang w:val="kk-KZ"/>
        </w:rPr>
        <w:t>1 ПЦР деген не?</w:t>
      </w:r>
    </w:p>
    <w:p w:rsidR="00A41800" w:rsidRPr="00A136DC" w:rsidRDefault="00A41800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4118" w:rsidRPr="00A136DC" w:rsidRDefault="00574118" w:rsidP="00A41800">
      <w:pPr>
        <w:tabs>
          <w:tab w:val="center" w:pos="2183"/>
        </w:tabs>
        <w:spacing w:after="0" w:line="240" w:lineRule="auto"/>
        <w:ind w:left="-128" w:right="-7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Бейли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Дж.,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Оллис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Д. Основы биохимической инженерии. Пер с англ. В 2-х частях – М., Мир, 1989.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>2 Биотехнология: Учебное пособие для вузов в 8-ми кн.-М.: Высшая школа, 1987.</w:t>
      </w:r>
    </w:p>
    <w:p w:rsidR="00574118" w:rsidRPr="00A136DC" w:rsidRDefault="00574118" w:rsidP="00A418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3 Промышленная микробиология /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Под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бщей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 редакцией проф. Н.М.Егорова, </w:t>
      </w:r>
      <w:proofErr w:type="spellStart"/>
      <w:r w:rsidRPr="00A136DC">
        <w:rPr>
          <w:rFonts w:ascii="Times New Roman" w:eastAsia="Calibri" w:hAnsi="Times New Roman" w:cs="Times New Roman"/>
          <w:sz w:val="24"/>
          <w:szCs w:val="24"/>
        </w:rPr>
        <w:t>В.Д.Самуилова</w:t>
      </w:r>
      <w:proofErr w:type="spellEnd"/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. – Москва: Высшая школа: 1989.-688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956521" w:rsidRPr="00A41800" w:rsidRDefault="00574118" w:rsidP="00A418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36DC">
        <w:rPr>
          <w:rFonts w:ascii="Times New Roman" w:eastAsia="Calibri" w:hAnsi="Times New Roman" w:cs="Times New Roman"/>
          <w:sz w:val="24"/>
          <w:szCs w:val="24"/>
        </w:rPr>
        <w:t xml:space="preserve">4 Шлегель Г. Общая микробиология. Пер. с нем. – М.: Мир, 1987.=567 </w:t>
      </w:r>
      <w:proofErr w:type="gramStart"/>
      <w:r w:rsidRPr="00A136DC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136DC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956521" w:rsidRPr="00A41800" w:rsidSect="00A418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521"/>
    <w:rsid w:val="00574118"/>
    <w:rsid w:val="005B3CBE"/>
    <w:rsid w:val="006C12A7"/>
    <w:rsid w:val="006F079A"/>
    <w:rsid w:val="00956521"/>
    <w:rsid w:val="00A136DC"/>
    <w:rsid w:val="00A41800"/>
    <w:rsid w:val="00A91FDA"/>
    <w:rsid w:val="00AF2CFA"/>
    <w:rsid w:val="00CB5B52"/>
    <w:rsid w:val="00EF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admin</cp:lastModifiedBy>
  <cp:revision>5</cp:revision>
  <cp:lastPrinted>2015-06-18T05:35:00Z</cp:lastPrinted>
  <dcterms:created xsi:type="dcterms:W3CDTF">2013-09-12T12:32:00Z</dcterms:created>
  <dcterms:modified xsi:type="dcterms:W3CDTF">2015-06-18T05:35:00Z</dcterms:modified>
</cp:coreProperties>
</file>